
<file path=[Content_Types].xml><?xml version="1.0" encoding="utf-8"?>
<Types xmlns="http://schemas.openxmlformats.org/package/2006/content-types">
  <Default ContentType="application/vnd.openxmlformats-officedocument.obfuscatedFont" Extension="odtt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wp="http://schemas.openxmlformats.org/drawingml/2006/wordprocessingDrawing" xmlns:r="http://schemas.openxmlformats.org/officeDocument/2006/relationships">
  <w:body>
    <w:p>
      <w:pPr>
        <w:spacing w:after="120" w:before="120"/>
        <w:jc w:val="center"/>
      </w:pPr>
      <w:r>
        <w:drawing>
          <wp:inline distT="0" distR="0" distB="0" distL="0">
            <wp:extent cx="1371600" cy="1371600"/>
            <wp:docPr id="0" name="Drawing 0" descr="0e25f2f544fef5b61a357b7805a2b452.png"/>
            <a:graphic xmlns:a="http://schemas.openxmlformats.org/drawingml/2006/main">
              <a:graphicData uri="http://schemas.openxmlformats.org/drawingml/2006/picture">
                <pic:pic xmlns:pic="http://schemas.openxmlformats.org/drawingml/2006/picture">
                  <pic:nvPicPr>
                    <pic:cNvPr id="0" name="Picture 0" descr="0e25f2f544fef5b61a357b7805a2b452.png"/>
                    <pic:cNvPicPr>
                      <a:picLocks noChangeAspect="true"/>
                    </pic:cNvPicPr>
                  </pic:nvPicPr>
                  <pic:blipFill>
                    <a:blip r:embed="rId3"/>
                    <a:srcRect l="0" t="0" r="0" b="0"/>
                    <a:stretch>
                      <a:fillRect/>
                    </a:stretch>
                  </pic:blipFill>
                  <pic:spPr>
                    <a:xfrm flipH="false" flipV="false">
                      <a:off x="0" y="0"/>
                      <a:ext cx="1371600" cy="1371600"/>
                    </a:xfrm>
                    <a:prstGeom prst="rect">
                      <a:avLst/>
                    </a:prstGeom>
                  </pic:spPr>
                </pic:pic>
              </a:graphicData>
            </a:graphic>
          </wp:inline>
        </w:drawing>
      </w:r>
    </w:p>
    <w:p>
      <w:pPr>
        <w:spacing w:after="120" w:before="120" w:line="336" w:lineRule="auto"/>
        <w:ind w:firstLine="0" w:start="0"/>
        <w:jc w:val="center"/>
      </w:pPr>
      <w:r>
        <w:rPr>
          <w:rFonts w:ascii="Meow Script" w:hAnsi="Meow Script" w:cs="Meow Script" w:eastAsia="Meow Script"/>
          <w:color w:val="343434"/>
          <w:sz w:val="46"/>
          <w:szCs w:val="46"/>
        </w:rPr>
        <w:t>Community Member - New Profile</w:t>
      </w:r>
      <w:r>
        <w:rPr>
          <w:rFonts w:ascii="Meow Script" w:hAnsi="Meow Script" w:cs="Meow Script" w:eastAsia="Meow Script"/>
          <w:color w:val="343434"/>
          <w:sz w:val="46"/>
          <w:szCs w:val="46"/>
        </w:rPr>
        <w:t xml:space="preserve">
</w:t>
      </w:r>
    </w:p>
    <w:p>
      <w:pPr>
        <w:spacing w:after="120" w:before="120" w:line="336" w:lineRule="auto"/>
        <w:ind w:firstLine="0" w:start="0"/>
        <w:jc w:val="center"/>
      </w:pPr>
      <w:r>
        <w:rPr>
          <w:rFonts w:ascii="Monterchi Serif Bold" w:hAnsi="Monterchi Serif Bold" w:cs="Monterchi Serif Bold" w:eastAsia="Monterchi Serif Bold"/>
          <w:b/>
          <w:bCs/>
          <w:color w:val="343434"/>
          <w:sz w:val="26"/>
          <w:szCs w:val="26"/>
        </w:rPr>
        <w:t xml:space="preserve">(Online practitioner database entry form)
</w:t>
      </w:r>
    </w:p>
    <w:p>
      <w:pPr>
        <w:spacing w:after="120" w:before="120" w:line="336" w:lineRule="auto"/>
        <w:ind w:firstLine="0" w:start="0"/>
        <w:jc w:val="start"/>
      </w:pPr>
      <w:r>
        <w:rPr>
          <w:rFonts w:ascii="Monterchi Serif Bold" w:hAnsi="Monterchi Serif Bold" w:cs="Monterchi Serif Bold" w:eastAsia="Monterchi Serif Bold"/>
          <w:b/>
          <w:bCs/>
          <w:color w:val="141921"/>
          <w:sz w:val="26"/>
          <w:szCs w:val="26"/>
        </w:rPr>
        <w:t xml:space="preserve">
</w:t>
      </w:r>
    </w:p>
    <w:p>
      <w:pPr>
        <w:numPr>
          <w:ilvl w:val="0"/>
          <w:numId w:val="1"/>
        </w:numPr>
        <w:spacing w:after="0" w:before="0" w:line="336" w:lineRule="auto"/>
        <w:jc w:val="both"/>
      </w:pPr>
      <w:r>
        <w:rPr>
          <w:rFonts w:ascii="Monterchi Serif Bold" w:hAnsi="Monterchi Serif Bold" w:cs="Monterchi Serif Bold" w:eastAsia="Monterchi Serif Bold"/>
          <w:b/>
          <w:bCs/>
          <w:color w:val="141921"/>
          <w:sz w:val="26"/>
          <w:szCs w:val="26"/>
        </w:rPr>
        <w:t xml:space="preserve">Full </w:t>
      </w:r>
      <w:r>
        <w:rPr>
          <w:rFonts w:ascii="Monterchi Serif Bold" w:hAnsi="Monterchi Serif Bold" w:cs="Monterchi Serif Bold" w:eastAsia="Monterchi Serif Bold"/>
          <w:b/>
          <w:bCs/>
          <w:color w:val="141921"/>
          <w:sz w:val="26"/>
          <w:szCs w:val="26"/>
        </w:rPr>
        <w:t xml:space="preserve">Business name: </w:t>
      </w:r>
      <w:r>
        <w:rPr>
          <w:rFonts w:ascii="Monterchi Serif Bold" w:hAnsi="Monterchi Serif Bold" w:cs="Monterchi Serif Bold" w:eastAsia="Monterchi Serif Bold"/>
          <w:b/>
          <w:bCs/>
          <w:color w:val="141921"/>
          <w:sz w:val="26"/>
          <w:szCs w:val="26"/>
        </w:rPr>
        <w:t xml:space="preserve">
</w:t>
      </w:r>
    </w:p>
    <w:p>
      <w:pPr>
        <w:numPr>
          <w:ilvl w:val="0"/>
          <w:numId w:val="1"/>
        </w:numPr>
        <w:spacing w:after="0" w:before="0" w:line="336" w:lineRule="auto"/>
        <w:jc w:val="both"/>
      </w:pPr>
      <w:r>
        <w:rPr>
          <w:rFonts w:ascii="Monterchi Serif Bold" w:hAnsi="Monterchi Serif Bold" w:cs="Monterchi Serif Bold" w:eastAsia="Monterchi Serif Bold"/>
          <w:b/>
          <w:bCs/>
          <w:color w:val="141921"/>
          <w:sz w:val="26"/>
          <w:szCs w:val="26"/>
        </w:rPr>
        <w:t xml:space="preserve">Owner name and phone number/ or approved representative  </w:t>
      </w:r>
      <w:r>
        <w:rPr>
          <w:rFonts w:ascii="Monterchi Serif" w:hAnsi="Monterchi Serif" w:cs="Monterchi Serif" w:eastAsia="Monterchi Serif"/>
          <w:color w:val="141921"/>
          <w:sz w:val="22"/>
          <w:szCs w:val="22"/>
        </w:rPr>
        <w:t xml:space="preserve">(** Note this is for admin purposes not for online directory for public) </w:t>
      </w:r>
      <w:r>
        <w:rPr>
          <w:rFonts w:ascii="Monterchi Serif Bold" w:hAnsi="Monterchi Serif Bold" w:cs="Monterchi Serif Bold" w:eastAsia="Monterchi Serif Bold"/>
          <w:b/>
          <w:bCs/>
          <w:color w:val="141921"/>
          <w:sz w:val="26"/>
          <w:szCs w:val="26"/>
        </w:rPr>
        <w:t xml:space="preserve">
</w:t>
      </w:r>
    </w:p>
    <w:p>
      <w:pPr>
        <w:spacing w:after="120" w:before="120" w:line="336" w:lineRule="auto"/>
        <w:ind w:firstLine="0" w:start="0"/>
        <w:jc w:val="start"/>
      </w:pPr>
      <w:r>
        <w:rPr>
          <w:rFonts w:ascii="Monterchi Serif Bold" w:hAnsi="Monterchi Serif Bold" w:cs="Monterchi Serif Bold" w:eastAsia="Monterchi Serif Bold"/>
          <w:b/>
          <w:bCs/>
          <w:color w:val="141921"/>
          <w:sz w:val="26"/>
          <w:szCs w:val="26"/>
        </w:rPr>
        <w:t xml:space="preserve">
</w:t>
      </w:r>
    </w:p>
    <w:p>
      <w:pPr>
        <w:numPr>
          <w:ilvl w:val="0"/>
          <w:numId w:val="2"/>
        </w:numPr>
        <w:spacing w:after="0" w:before="0" w:line="336" w:lineRule="auto"/>
        <w:jc w:val="both"/>
      </w:pPr>
      <w:r>
        <w:rPr>
          <w:rFonts w:ascii="Monterchi Serif Bold" w:hAnsi="Monterchi Serif Bold" w:cs="Monterchi Serif Bold" w:eastAsia="Monterchi Serif Bold"/>
          <w:b/>
          <w:bCs/>
          <w:color w:val="141921"/>
          <w:sz w:val="26"/>
          <w:szCs w:val="26"/>
        </w:rPr>
        <w:t xml:space="preserve"> 1 paragraph (3/4 sentences) introduction about who you are and what you do:</w:t>
      </w:r>
      <w:r>
        <w:rPr>
          <w:rFonts w:ascii="Monterchi Serif Bold" w:hAnsi="Monterchi Serif Bold" w:cs="Monterchi Serif Bold" w:eastAsia="Monterchi Serif Bold"/>
          <w:b/>
          <w:bCs/>
          <w:color w:val="141921"/>
          <w:sz w:val="26"/>
          <w:szCs w:val="26"/>
        </w:rPr>
        <w:t xml:space="preserve">
</w:t>
      </w:r>
    </w:p>
    <w:p>
      <w:pPr>
        <w:spacing w:after="120" w:before="120" w:line="336" w:lineRule="auto"/>
        <w:ind w:firstLine="0" w:start="0"/>
        <w:jc w:val="start"/>
      </w:pPr>
      <w:r>
        <w:rPr>
          <w:rFonts w:ascii="Monterchi Serif Bold" w:hAnsi="Monterchi Serif Bold" w:cs="Monterchi Serif Bold" w:eastAsia="Monterchi Serif Bold"/>
          <w:b/>
          <w:bCs/>
          <w:color w:val="141921"/>
          <w:sz w:val="26"/>
          <w:szCs w:val="26"/>
        </w:rPr>
        <w:t xml:space="preserve">
</w:t>
      </w:r>
    </w:p>
    <w:p>
      <w:pPr>
        <w:spacing w:after="120" w:before="120" w:line="336" w:lineRule="auto"/>
        <w:ind w:firstLine="0" w:start="0"/>
        <w:jc w:val="start"/>
      </w:pPr>
      <w:r>
        <w:rPr>
          <w:rFonts w:ascii="Monterchi Serif Bold" w:hAnsi="Monterchi Serif Bold" w:cs="Monterchi Serif Bold" w:eastAsia="Monterchi Serif Bold"/>
          <w:b/>
          <w:bCs/>
          <w:color w:val="141921"/>
          <w:sz w:val="26"/>
          <w:szCs w:val="26"/>
        </w:rPr>
        <w:t xml:space="preserve">
</w:t>
      </w:r>
    </w:p>
    <w:p>
      <w:pPr>
        <w:spacing w:after="120" w:before="120" w:line="336" w:lineRule="auto"/>
        <w:ind w:firstLine="0" w:start="0"/>
        <w:jc w:val="start"/>
      </w:pPr>
      <w:r>
        <w:rPr>
          <w:rFonts w:ascii="Monterchi Serif Bold" w:hAnsi="Monterchi Serif Bold" w:cs="Monterchi Serif Bold" w:eastAsia="Monterchi Serif Bold"/>
          <w:b/>
          <w:bCs/>
          <w:color w:val="141921"/>
          <w:sz w:val="26"/>
          <w:szCs w:val="26"/>
        </w:rPr>
        <w:t xml:space="preserve">
</w:t>
      </w:r>
    </w:p>
    <w:p>
      <w:pPr>
        <w:spacing w:after="120" w:before="120" w:line="336" w:lineRule="auto"/>
        <w:ind w:firstLine="0" w:start="0"/>
        <w:jc w:val="start"/>
      </w:pPr>
      <w:r>
        <w:rPr>
          <w:rFonts w:ascii="Monterchi Serif Bold" w:hAnsi="Monterchi Serif Bold" w:cs="Monterchi Serif Bold" w:eastAsia="Monterchi Serif Bold"/>
          <w:b/>
          <w:bCs/>
          <w:color w:val="141921"/>
          <w:sz w:val="26"/>
          <w:szCs w:val="26"/>
        </w:rPr>
        <w:t xml:space="preserve">
</w:t>
      </w:r>
    </w:p>
    <w:p>
      <w:pPr>
        <w:numPr>
          <w:ilvl w:val="0"/>
          <w:numId w:val="3"/>
        </w:numPr>
        <w:spacing w:after="0" w:before="0" w:line="336" w:lineRule="auto"/>
        <w:jc w:val="both"/>
      </w:pPr>
      <w:r>
        <w:rPr>
          <w:rFonts w:ascii="Monterchi Serif Bold" w:hAnsi="Monterchi Serif Bold" w:cs="Monterchi Serif Bold" w:eastAsia="Monterchi Serif Bold"/>
          <w:b/>
          <w:bCs/>
          <w:color w:val="141921"/>
          <w:sz w:val="26"/>
          <w:szCs w:val="26"/>
        </w:rPr>
        <w:t>Overview of modalities trained in: (Bullet point form)</w:t>
      </w:r>
      <w:r>
        <w:rPr>
          <w:rFonts w:ascii="Monterchi Serif Bold" w:hAnsi="Monterchi Serif Bold" w:cs="Monterchi Serif Bold" w:eastAsia="Monterchi Serif Bold"/>
          <w:b/>
          <w:bCs/>
          <w:color w:val="141921"/>
          <w:sz w:val="26"/>
          <w:szCs w:val="26"/>
        </w:rPr>
        <w:t xml:space="preserve">
</w:t>
      </w:r>
    </w:p>
    <w:p>
      <w:pPr>
        <w:spacing w:after="120" w:before="120" w:line="144" w:lineRule="auto"/>
        <w:ind w:firstLine="0" w:start="480"/>
        <w:jc w:val="both"/>
      </w:pPr>
      <w:r>
        <w:rPr>
          <w:rFonts w:ascii="Monterchi Serif Bold" w:hAnsi="Monterchi Serif Bold" w:cs="Monterchi Serif Bold" w:eastAsia="Monterchi Serif Bold"/>
          <w:b/>
          <w:bCs/>
          <w:color w:val="141921"/>
          <w:sz w:val="26"/>
          <w:szCs w:val="26"/>
        </w:rPr>
        <w:t>*</w:t>
      </w:r>
      <w:r>
        <w:rPr>
          <w:rFonts w:ascii="Monterchi Serif Bold" w:hAnsi="Monterchi Serif Bold" w:cs="Monterchi Serif Bold" w:eastAsia="Monterchi Serif Bold"/>
          <w:b/>
          <w:bCs/>
          <w:color w:val="141921"/>
          <w:sz w:val="26"/>
          <w:szCs w:val="26"/>
        </w:rPr>
        <w:t xml:space="preserve">
</w:t>
      </w:r>
    </w:p>
    <w:p>
      <w:pPr>
        <w:spacing w:after="120" w:before="120" w:line="144" w:lineRule="auto"/>
        <w:ind w:firstLine="0" w:start="480"/>
        <w:jc w:val="both"/>
      </w:pPr>
      <w:r>
        <w:rPr>
          <w:rFonts w:ascii="Monterchi Serif Bold" w:hAnsi="Monterchi Serif Bold" w:cs="Monterchi Serif Bold" w:eastAsia="Monterchi Serif Bold"/>
          <w:b/>
          <w:bCs/>
          <w:color w:val="141921"/>
          <w:sz w:val="26"/>
          <w:szCs w:val="26"/>
        </w:rPr>
        <w:t>*</w:t>
      </w:r>
      <w:r>
        <w:rPr>
          <w:rFonts w:ascii="Monterchi Serif Bold" w:hAnsi="Monterchi Serif Bold" w:cs="Monterchi Serif Bold" w:eastAsia="Monterchi Serif Bold"/>
          <w:b/>
          <w:bCs/>
          <w:color w:val="141921"/>
          <w:sz w:val="26"/>
          <w:szCs w:val="26"/>
        </w:rPr>
        <w:t xml:space="preserve">
</w:t>
      </w:r>
    </w:p>
    <w:p>
      <w:pPr>
        <w:spacing w:after="120" w:before="120" w:line="144" w:lineRule="auto"/>
        <w:ind w:firstLine="0" w:start="480"/>
        <w:jc w:val="both"/>
      </w:pPr>
      <w:r>
        <w:rPr>
          <w:rFonts w:ascii="Monterchi Serif Bold" w:hAnsi="Monterchi Serif Bold" w:cs="Monterchi Serif Bold" w:eastAsia="Monterchi Serif Bold"/>
          <w:b/>
          <w:bCs/>
          <w:color w:val="141921"/>
          <w:sz w:val="26"/>
          <w:szCs w:val="26"/>
        </w:rPr>
        <w:t>*</w:t>
      </w:r>
      <w:r>
        <w:rPr>
          <w:rFonts w:ascii="Monterchi Serif Bold" w:hAnsi="Monterchi Serif Bold" w:cs="Monterchi Serif Bold" w:eastAsia="Monterchi Serif Bold"/>
          <w:b/>
          <w:bCs/>
          <w:color w:val="141921"/>
          <w:sz w:val="26"/>
          <w:szCs w:val="26"/>
        </w:rPr>
        <w:t xml:space="preserve">
</w:t>
      </w:r>
    </w:p>
    <w:p>
      <w:pPr>
        <w:spacing w:after="120" w:before="120" w:line="144" w:lineRule="auto"/>
        <w:ind w:firstLine="0" w:start="480"/>
        <w:jc w:val="both"/>
      </w:pPr>
      <w:r>
        <w:rPr>
          <w:rFonts w:ascii="Monterchi Serif Bold" w:hAnsi="Monterchi Serif Bold" w:cs="Monterchi Serif Bold" w:eastAsia="Monterchi Serif Bold"/>
          <w:b/>
          <w:bCs/>
          <w:color w:val="141921"/>
          <w:sz w:val="26"/>
          <w:szCs w:val="26"/>
        </w:rPr>
        <w:t>*</w:t>
      </w:r>
      <w:r>
        <w:rPr>
          <w:rFonts w:ascii="Monterchi Serif Bold" w:hAnsi="Monterchi Serif Bold" w:cs="Monterchi Serif Bold" w:eastAsia="Monterchi Serif Bold"/>
          <w:b/>
          <w:bCs/>
          <w:color w:val="141921"/>
          <w:sz w:val="26"/>
          <w:szCs w:val="26"/>
        </w:rPr>
        <w:t xml:space="preserve">
</w:t>
      </w:r>
    </w:p>
    <w:p>
      <w:pPr>
        <w:spacing w:after="120" w:before="120" w:line="336" w:lineRule="auto"/>
        <w:ind w:firstLine="0" w:start="0"/>
        <w:jc w:val="start"/>
      </w:pPr>
      <w:r>
        <w:rPr>
          <w:rFonts w:ascii="Monterchi Serif Bold" w:hAnsi="Monterchi Serif Bold" w:cs="Monterchi Serif Bold" w:eastAsia="Monterchi Serif Bold"/>
          <w:b/>
          <w:bCs/>
          <w:color w:val="141921"/>
          <w:sz w:val="26"/>
          <w:szCs w:val="26"/>
        </w:rPr>
        <w:t xml:space="preserve">
</w:t>
      </w:r>
    </w:p>
    <w:p>
      <w:pPr>
        <w:numPr>
          <w:ilvl w:val="0"/>
          <w:numId w:val="4"/>
        </w:numPr>
        <w:spacing w:after="0" w:before="0" w:line="336" w:lineRule="auto"/>
        <w:jc w:val="both"/>
      </w:pPr>
      <w:r>
        <w:rPr>
          <w:rFonts w:ascii="Monterchi Serif Bold" w:hAnsi="Monterchi Serif Bold" w:cs="Monterchi Serif Bold" w:eastAsia="Monterchi Serif Bold"/>
          <w:b/>
          <w:bCs/>
          <w:color w:val="000000"/>
          <w:sz w:val="26"/>
          <w:szCs w:val="26"/>
        </w:rPr>
        <w:t xml:space="preserve">How you work?  </w:t>
      </w:r>
      <w:r>
        <w:rPr>
          <w:rFonts w:ascii="Monterchi Serif Bold Italics" w:hAnsi="Monterchi Serif Bold Italics" w:cs="Monterchi Serif Bold Italics" w:eastAsia="Monterchi Serif Bold Italics"/>
          <w:b/>
          <w:bCs/>
          <w:i/>
          <w:iCs/>
          <w:color w:val="000000"/>
          <w:sz w:val="26"/>
          <w:szCs w:val="26"/>
        </w:rPr>
        <w:t xml:space="preserve">short explanation of method used (table/laying down/floor, seated, hands on/hands off  etc) </w:t>
      </w:r>
      <w:r>
        <w:rPr>
          <w:rFonts w:ascii="Monterchi Serif Bold" w:hAnsi="Monterchi Serif Bold" w:cs="Monterchi Serif Bold" w:eastAsia="Monterchi Serif Bold"/>
          <w:b/>
          <w:bCs/>
          <w:color w:val="000000"/>
          <w:sz w:val="26"/>
          <w:szCs w:val="26"/>
        </w:rPr>
        <w:t xml:space="preserve">
</w:t>
      </w:r>
    </w:p>
    <w:p>
      <w:pPr>
        <w:spacing w:after="120" w:before="120" w:line="336" w:lineRule="auto"/>
        <w:ind w:firstLine="0" w:start="0"/>
        <w:jc w:val="start"/>
      </w:pPr>
      <w:r>
        <w:rPr>
          <w:rFonts w:ascii="Monterchi Serif Bold" w:hAnsi="Monterchi Serif Bold" w:cs="Monterchi Serif Bold" w:eastAsia="Monterchi Serif Bold"/>
          <w:b/>
          <w:bCs/>
          <w:color w:val="000000"/>
          <w:sz w:val="26"/>
          <w:szCs w:val="26"/>
        </w:rPr>
        <w:t xml:space="preserve">
</w:t>
      </w:r>
    </w:p>
    <w:p>
      <w:pPr>
        <w:spacing w:after="120" w:before="120" w:line="336" w:lineRule="auto"/>
        <w:ind w:firstLine="0" w:start="0"/>
        <w:jc w:val="start"/>
      </w:pPr>
      <w:r>
        <w:rPr>
          <w:rFonts w:ascii="Monterchi Serif Bold" w:hAnsi="Monterchi Serif Bold" w:cs="Monterchi Serif Bold" w:eastAsia="Monterchi Serif Bold"/>
          <w:b/>
          <w:bCs/>
          <w:color w:val="000000"/>
          <w:sz w:val="26"/>
          <w:szCs w:val="26"/>
        </w:rPr>
        <w:t xml:space="preserve">
</w:t>
      </w:r>
    </w:p>
    <w:p>
      <w:pPr>
        <w:numPr>
          <w:ilvl w:val="0"/>
          <w:numId w:val="5"/>
        </w:numPr>
        <w:spacing w:after="0" w:before="0" w:line="336" w:lineRule="auto"/>
        <w:jc w:val="both"/>
      </w:pPr>
      <w:r>
        <w:rPr>
          <w:rFonts w:ascii="Monterchi Serif Bold" w:hAnsi="Monterchi Serif Bold" w:cs="Monterchi Serif Bold" w:eastAsia="Monterchi Serif Bold"/>
          <w:b/>
          <w:bCs/>
          <w:color w:val="000000"/>
          <w:sz w:val="26"/>
          <w:szCs w:val="26"/>
        </w:rPr>
        <w:t>What you offer: Specific advertised services (sessions/cost)  *add any specific programs</w:t>
      </w:r>
      <w:r>
        <w:rPr>
          <w:rFonts w:ascii="Monterchi Serif Bold" w:hAnsi="Monterchi Serif Bold" w:cs="Monterchi Serif Bold" w:eastAsia="Monterchi Serif Bold"/>
          <w:b/>
          <w:bCs/>
          <w:color w:val="000000"/>
          <w:sz w:val="26"/>
          <w:szCs w:val="26"/>
        </w:rPr>
        <w:t xml:space="preserve">
</w:t>
      </w:r>
    </w:p>
    <w:p>
      <w:pPr>
        <w:spacing w:after="120" w:before="120" w:line="336" w:lineRule="auto"/>
        <w:ind w:firstLine="0" w:start="0"/>
        <w:jc w:val="start"/>
      </w:pPr>
      <w:r>
        <w:rPr>
          <w:rFonts w:ascii="Monterchi Serif Bold" w:hAnsi="Monterchi Serif Bold" w:cs="Monterchi Serif Bold" w:eastAsia="Monterchi Serif Bold"/>
          <w:b/>
          <w:bCs/>
          <w:color w:val="000000"/>
          <w:sz w:val="26"/>
          <w:szCs w:val="26"/>
        </w:rPr>
        <w:t xml:space="preserve">
</w:t>
      </w:r>
    </w:p>
    <w:p>
      <w:pPr>
        <w:spacing w:after="120" w:before="120" w:line="336" w:lineRule="auto"/>
        <w:ind w:firstLine="0" w:start="0"/>
        <w:jc w:val="start"/>
      </w:pPr>
      <w:r>
        <w:rPr>
          <w:rFonts w:ascii="Monterchi Serif Bold" w:hAnsi="Monterchi Serif Bold" w:cs="Monterchi Serif Bold" w:eastAsia="Monterchi Serif Bold"/>
          <w:b/>
          <w:bCs/>
          <w:color w:val="000000"/>
          <w:sz w:val="26"/>
          <w:szCs w:val="26"/>
        </w:rPr>
        <w:t xml:space="preserve">
</w:t>
      </w:r>
    </w:p>
    <w:p>
      <w:pPr>
        <w:spacing w:after="120" w:before="120" w:line="336" w:lineRule="auto"/>
        <w:ind w:firstLine="0" w:start="0"/>
        <w:jc w:val="start"/>
      </w:pPr>
      <w:r>
        <w:rPr>
          <w:rFonts w:ascii="Monterchi Serif Bold" w:hAnsi="Monterchi Serif Bold" w:cs="Monterchi Serif Bold" w:eastAsia="Monterchi Serif Bold"/>
          <w:b/>
          <w:bCs/>
          <w:color w:val="000000"/>
          <w:sz w:val="26"/>
          <w:szCs w:val="26"/>
        </w:rPr>
        <w:t xml:space="preserve">
</w:t>
      </w:r>
    </w:p>
    <w:p>
      <w:pPr>
        <w:numPr>
          <w:ilvl w:val="0"/>
          <w:numId w:val="6"/>
        </w:numPr>
        <w:spacing w:after="0" w:before="0" w:line="336" w:lineRule="auto"/>
        <w:jc w:val="both"/>
      </w:pPr>
      <w:r>
        <w:rPr>
          <w:rFonts w:ascii="Monterchi Serif Bold" w:hAnsi="Monterchi Serif Bold" w:cs="Monterchi Serif Bold" w:eastAsia="Monterchi Serif Bold"/>
          <w:b/>
          <w:bCs/>
          <w:color w:val="000000"/>
          <w:sz w:val="26"/>
          <w:szCs w:val="26"/>
        </w:rPr>
        <w:t>How can people contact you?</w:t>
      </w:r>
      <w:r>
        <w:rPr>
          <w:rFonts w:ascii="Monterchi Serif Bold" w:hAnsi="Monterchi Serif Bold" w:cs="Monterchi Serif Bold" w:eastAsia="Monterchi Serif Bold"/>
          <w:b/>
          <w:bCs/>
          <w:color w:val="000000"/>
          <w:sz w:val="26"/>
          <w:szCs w:val="26"/>
        </w:rPr>
        <w:t xml:space="preserve">
</w:t>
      </w:r>
    </w:p>
    <w:p>
      <w:pPr>
        <w:spacing w:after="120" w:before="120" w:line="336" w:lineRule="auto"/>
        <w:ind w:firstLine="0" w:start="480"/>
        <w:jc w:val="both"/>
      </w:pPr>
      <w:r>
        <w:rPr>
          <w:rFonts w:ascii="Monterchi Serif Bold" w:hAnsi="Monterchi Serif Bold" w:cs="Monterchi Serif Bold" w:eastAsia="Monterchi Serif Bold"/>
          <w:b/>
          <w:bCs/>
          <w:color w:val="000000"/>
          <w:sz w:val="26"/>
          <w:szCs w:val="26"/>
        </w:rPr>
        <w:t>Email:</w:t>
      </w:r>
      <w:r>
        <w:rPr>
          <w:rFonts w:ascii="Monterchi Serif Bold" w:hAnsi="Monterchi Serif Bold" w:cs="Monterchi Serif Bold" w:eastAsia="Monterchi Serif Bold"/>
          <w:b/>
          <w:bCs/>
          <w:color w:val="000000"/>
          <w:sz w:val="26"/>
          <w:szCs w:val="26"/>
        </w:rPr>
        <w:t xml:space="preserve">
</w:t>
      </w:r>
    </w:p>
    <w:p>
      <w:pPr>
        <w:spacing w:after="120" w:before="120" w:line="336" w:lineRule="auto"/>
        <w:ind w:firstLine="0" w:start="480"/>
        <w:jc w:val="both"/>
      </w:pPr>
      <w:r>
        <w:rPr>
          <w:rFonts w:ascii="Monterchi Serif Bold" w:hAnsi="Monterchi Serif Bold" w:cs="Monterchi Serif Bold" w:eastAsia="Monterchi Serif Bold"/>
          <w:b/>
          <w:bCs/>
          <w:color w:val="000000"/>
          <w:sz w:val="26"/>
          <w:szCs w:val="26"/>
        </w:rPr>
        <w:t>Phone:</w:t>
      </w:r>
      <w:r>
        <w:rPr>
          <w:rFonts w:ascii="Monterchi Serif Bold" w:hAnsi="Monterchi Serif Bold" w:cs="Monterchi Serif Bold" w:eastAsia="Monterchi Serif Bold"/>
          <w:b/>
          <w:bCs/>
          <w:color w:val="000000"/>
          <w:sz w:val="26"/>
          <w:szCs w:val="26"/>
        </w:rPr>
        <w:t xml:space="preserve">
</w:t>
      </w:r>
    </w:p>
    <w:p>
      <w:pPr>
        <w:spacing w:after="120" w:before="120" w:line="336" w:lineRule="auto"/>
        <w:ind w:firstLine="0" w:start="480"/>
        <w:jc w:val="both"/>
      </w:pPr>
      <w:r>
        <w:rPr>
          <w:rFonts w:ascii="Monterchi Serif Bold" w:hAnsi="Monterchi Serif Bold" w:cs="Monterchi Serif Bold" w:eastAsia="Monterchi Serif Bold"/>
          <w:b/>
          <w:bCs/>
          <w:color w:val="000000"/>
          <w:sz w:val="26"/>
          <w:szCs w:val="26"/>
        </w:rPr>
        <w:t>Socials</w:t>
      </w:r>
      <w:r>
        <w:rPr>
          <w:rFonts w:ascii="Monterchi Serif Bold" w:hAnsi="Monterchi Serif Bold" w:cs="Monterchi Serif Bold" w:eastAsia="Monterchi Serif Bold"/>
          <w:b/>
          <w:bCs/>
          <w:color w:val="000000"/>
          <w:sz w:val="26"/>
          <w:szCs w:val="26"/>
        </w:rPr>
        <w:t xml:space="preserve">
</w:t>
      </w:r>
    </w:p>
    <w:p>
      <w:pPr>
        <w:spacing w:after="120" w:before="120" w:line="336" w:lineRule="auto"/>
        <w:ind w:firstLine="0" w:start="480"/>
        <w:jc w:val="both"/>
      </w:pPr>
      <w:r>
        <w:rPr>
          <w:rFonts w:ascii="Monterchi Serif Bold" w:hAnsi="Monterchi Serif Bold" w:cs="Monterchi Serif Bold" w:eastAsia="Monterchi Serif Bold"/>
          <w:b/>
          <w:bCs/>
          <w:color w:val="000000"/>
          <w:sz w:val="26"/>
          <w:szCs w:val="26"/>
        </w:rPr>
        <w:t>Other:</w:t>
      </w:r>
      <w:r>
        <w:rPr>
          <w:rFonts w:ascii="Monterchi Serif Bold" w:hAnsi="Monterchi Serif Bold" w:cs="Monterchi Serif Bold" w:eastAsia="Monterchi Serif Bold"/>
          <w:b/>
          <w:bCs/>
          <w:color w:val="343434"/>
          <w:sz w:val="26"/>
          <w:szCs w:val="26"/>
        </w:rPr>
        <w:t xml:space="preserve">
</w:t>
      </w:r>
    </w:p>
    <w:p>
      <w:pPr>
        <w:spacing w:after="120" w:before="120" w:line="336" w:lineRule="auto"/>
        <w:ind w:firstLine="0" w:start="0"/>
        <w:jc w:val="start"/>
      </w:pPr>
      <w:r>
        <w:rPr>
          <w:rFonts w:ascii="Monterchi Serif Bold" w:hAnsi="Monterchi Serif Bold" w:cs="Monterchi Serif Bold" w:eastAsia="Monterchi Serif Bold"/>
          <w:b/>
          <w:bCs/>
          <w:color w:val="343434"/>
          <w:sz w:val="26"/>
          <w:szCs w:val="26"/>
        </w:rPr>
        <w:t xml:space="preserve">
</w:t>
      </w:r>
    </w:p>
    <w:p>
      <w:pPr>
        <w:spacing w:after="120" w:before="120" w:line="336" w:lineRule="auto"/>
        <w:ind w:firstLine="0" w:start="480"/>
        <w:jc w:val="both"/>
      </w:pPr>
      <w:r>
        <w:rPr>
          <w:rFonts w:ascii="Monterchi Serif Bold Italics" w:hAnsi="Monterchi Serif Bold Italics" w:cs="Monterchi Serif Bold Italics" w:eastAsia="Monterchi Serif Bold Italics"/>
          <w:b/>
          <w:bCs/>
          <w:i/>
          <w:iCs/>
          <w:color w:val="343434"/>
          <w:sz w:val="26"/>
          <w:szCs w:val="26"/>
        </w:rPr>
        <w:t xml:space="preserve">Thankyou for joining the online community &amp; database. The vision is to link the right people together to support our greater community to access more holistic wellness services. 
</w:t>
      </w:r>
    </w:p>
    <w:p>
      <w:pPr>
        <w:spacing w:after="120" w:before="120" w:line="336" w:lineRule="auto"/>
        <w:ind w:firstLine="0" w:start="480"/>
        <w:jc w:val="both"/>
      </w:pPr>
      <w:r>
        <w:rPr>
          <w:rFonts w:ascii="Meow Script" w:hAnsi="Meow Script" w:cs="Meow Script" w:eastAsia="Meow Script"/>
          <w:color w:val="343434"/>
          <w:sz w:val="56"/>
          <w:szCs w:val="56"/>
        </w:rPr>
        <w:t xml:space="preserve">Em x
</w:t>
      </w:r>
    </w:p>
    <w:p>
      <w:pPr>
        <w:spacing w:after="120" w:before="120" w:line="336" w:lineRule="auto"/>
        <w:ind w:firstLine="0" w:start="0"/>
        <w:jc w:val="start"/>
      </w:pPr>
      <w:r>
        <w:rPr>
          <w:rFonts w:ascii="Monterchi Serif Bold" w:hAnsi="Monterchi Serif Bold" w:cs="Monterchi Serif Bold" w:eastAsia="Monterchi Serif Bold"/>
          <w:b/>
          <w:bCs/>
          <w:color w:val="343434"/>
          <w:sz w:val="26"/>
          <w:szCs w:val="26"/>
        </w:rPr>
        <w:t xml:space="preserve">
</w:t>
      </w:r>
    </w:p>
    <w:p>
      <w:pPr>
        <w:pBdr>
          <w:bottom w:val="single" w:color="bfc3c8" w:sz="6"/>
        </w:pBdr>
        <w:spacing w:after="120" w:before="120" w:line="0" w:lineRule="auto"/>
      </w:pPr>
    </w:p>
    <w:p>
      <w:pPr>
        <w:spacing w:after="120" w:before="120" w:line="336" w:lineRule="auto"/>
        <w:ind w:firstLine="0" w:start="480"/>
        <w:jc w:val="both"/>
      </w:pPr>
      <w:r>
        <w:rPr>
          <w:rFonts w:ascii="Monterchi Serif Bold" w:hAnsi="Monterchi Serif Bold" w:cs="Monterchi Serif Bold" w:eastAsia="Monterchi Serif Bold"/>
          <w:b/>
          <w:bCs/>
          <w:color w:val="343434"/>
          <w:sz w:val="26"/>
          <w:szCs w:val="26"/>
        </w:rPr>
        <w:t xml:space="preserve">(*Note: If you are interested in learning more about the paid membership option ($120p.a. payment plans available) please get in touch.
</w:t>
      </w:r>
    </w:p>
    <w:p>
      <w:pPr>
        <w:spacing w:after="120" w:before="120" w:line="336" w:lineRule="auto"/>
        <w:ind w:firstLine="0" w:start="480"/>
        <w:jc w:val="both"/>
      </w:pPr>
      <w:r>
        <w:rPr>
          <w:rFonts w:ascii="Monterchi Serif Bold" w:hAnsi="Monterchi Serif Bold" w:cs="Monterchi Serif Bold" w:eastAsia="Monterchi Serif Bold"/>
          <w:b/>
          <w:bCs/>
          <w:color w:val="343434"/>
          <w:sz w:val="26"/>
          <w:szCs w:val="26"/>
        </w:rPr>
        <w:t xml:space="preserve">In the paid membership you receive support in advertising. This includes an interview (video) &amp; a write up to use on all platforms, onsite advertising space for business cards, flyers etc, option to offer consults in person on site at pop ups in private area, endorsement (formal background check and reviews), and to be a part of the referal program. </w:t>
      </w:r>
      <w:r>
        <w:rPr>
          <w:rFonts w:ascii="Monterchi Serif Bold" w:hAnsi="Monterchi Serif Bold" w:cs="Monterchi Serif Bold" w:eastAsia="Monterchi Serif Bold"/>
          <w:b/>
          <w:bCs/>
          <w:color w:val="343434"/>
          <w:sz w:val="26"/>
          <w:szCs w:val="26"/>
        </w:rPr>
        <w:t xml:space="preserve">
</w:t>
      </w:r>
    </w:p>
    <w:p>
      <w:pPr>
        <w:spacing w:after="120" w:before="120" w:line="336" w:lineRule="auto"/>
        <w:ind w:firstLine="0" w:start="0"/>
        <w:jc w:val="start"/>
      </w:pPr>
      <w:r>
        <w:rPr>
          <w:rFonts w:ascii="Canva Sans" w:hAnsi="Canva Sans" w:cs="Canva Sans" w:eastAsia="Canva Sans"/>
          <w:color w:val="000000"/>
          <w:sz w:val="32"/>
          <w:szCs w:val="32"/>
        </w:rPr>
        <w:t xml:space="preserve">
</w:t>
      </w:r>
    </w:p>
    <w:sectPr>
      <w:pgSz w:w="11910" w:h="16845"/>
    </w:sectPr>
  </w:body>
</w:document>
</file>

<file path=word/fontTable.xml><?xml version="1.0" encoding="utf-8"?>
<w:fonts xmlns:w="http://schemas.openxmlformats.org/wordprocessingml/2006/main" xmlns:r="http://schemas.openxmlformats.org/officeDocument/2006/relationships">
  <w:font w:name="Arimo">
    <w:panose1 w:val="020B0604020202020204"/>
    <w:charset w:characterSet="1"/>
    <w:embedRegular r:id="rId1"/>
  </w:font>
  <w:font w:name="Meow Script">
    <w:panose1 w:val="00000000000000000000"/>
    <w:charset w:characterSet="1"/>
  </w:font>
  <w:font w:name="Monterchi Serif Bold">
    <w:panose1 w:val="02000503060000020004"/>
    <w:charset w:characterSet="1"/>
  </w:font>
  <w:font w:name="Monterchi Serif">
    <w:panose1 w:val="02000503060000020004"/>
    <w:charset w:characterSet="1"/>
  </w:font>
  <w:font w:name="Monterchi Serif Bold Italics">
    <w:panose1 w:val="02000503060000020004"/>
    <w:charset w:characterSet="1"/>
  </w:font>
  <w:font w:name="Canva Sans">
    <w:panose1 w:val="020B0503030501040103"/>
    <w:charset w:characterSet="1"/>
    <w:embedRegular r:id="rId6"/>
  </w:font>
</w:fonts>
</file>

<file path=word/numbering.xml><?xml version="1.0" encoding="utf-8"?>
<w:numbering xmlns:w="http://schemas.openxmlformats.org/wordprocessingml/2006/main">
  <w:abstractNum w:abstractNumId="1">
    <w:multiLevelType w:val="hybridMultilevel"/>
    <w:lvl w:ilvl="0">
      <w:start w:val="1"/>
      <w:numFmt w:val="bullet"/>
      <w:lvlText w:val=""/>
      <w:lvlJc w:val="left"/>
      <w:pPr>
        <w:ind w:left="400" w:hanging="360"/>
      </w:pPr>
      <w:rPr>
        <w:rFonts w:ascii="Symbol" w:hAnsi="Symbol"/>
      </w:rPr>
    </w:lvl>
    <w:lvl w:ilvl="1">
      <w:start w:val="1"/>
      <w:numFmt w:val="bullet"/>
      <w:lvlText w:val="o"/>
      <w:lvlJc w:val="left"/>
      <w:pPr>
        <w:ind w:left="800" w:hanging="360"/>
      </w:pPr>
      <w:rPr>
        <w:rFonts w:ascii="Courier New" w:hAnsi="Courier New"/>
      </w:rPr>
    </w:lvl>
    <w:lvl w:ilvl="2">
      <w:start w:val="1"/>
      <w:numFmt w:val="bullet"/>
      <w:lvlText w:val=""/>
      <w:lvlJc w:val="left"/>
      <w:pPr>
        <w:ind w:left="1200" w:hanging="360"/>
      </w:pPr>
      <w:rPr>
        <w:rFonts w:ascii="Wingdings" w:hAnsi="Wingdings"/>
      </w:rPr>
    </w:lvl>
    <w:lvl w:ilvl="3">
      <w:start w:val="1"/>
      <w:numFmt w:val="bullet"/>
      <w:lvlText w:val=""/>
      <w:lvlJc w:val="left"/>
      <w:pPr>
        <w:ind w:left="1600" w:hanging="360"/>
      </w:pPr>
      <w:rPr>
        <w:rFonts w:ascii="Symbol" w:hAnsi="Symbol"/>
      </w:rPr>
    </w:lvl>
    <w:lvl w:ilvl="4">
      <w:start w:val="1"/>
      <w:numFmt w:val="bullet"/>
      <w:lvlText w:val="o"/>
      <w:lvlJc w:val="left"/>
      <w:pPr>
        <w:ind w:left="2000" w:hanging="360"/>
      </w:pPr>
      <w:rPr>
        <w:rFonts w:ascii="Courier New" w:hAnsi="Courier New"/>
      </w:rPr>
    </w:lvl>
    <w:lvl w:ilvl="5">
      <w:start w:val="1"/>
      <w:numFmt w:val="bullet"/>
      <w:lvlText w:val=""/>
      <w:lvlJc w:val="left"/>
      <w:pPr>
        <w:ind w:left="2400" w:hanging="360"/>
      </w:pPr>
      <w:rPr>
        <w:rFonts w:ascii="Wingdings" w:hAnsi="Wingdings"/>
      </w:rPr>
    </w:lvl>
    <w:lvl w:ilvl="6">
      <w:start w:val="1"/>
      <w:numFmt w:val="bullet"/>
      <w:lvlText w:val=""/>
      <w:lvlJc w:val="left"/>
      <w:pPr>
        <w:ind w:left="2800" w:hanging="360"/>
      </w:pPr>
      <w:rPr>
        <w:rFonts w:ascii="Symbol" w:hAnsi="Symbol"/>
      </w:rPr>
    </w:lvl>
    <w:lvl w:ilvl="7">
      <w:start w:val="1"/>
      <w:numFmt w:val="bullet"/>
      <w:lvlText w:val="o"/>
      <w:lvlJc w:val="left"/>
      <w:pPr>
        <w:ind w:left="3200" w:hanging="360"/>
      </w:pPr>
      <w:rPr>
        <w:rFonts w:ascii="Courier New" w:hAnsi="Courier New"/>
      </w:rPr>
    </w:lvl>
  </w:abstractNum>
  <w:abstractNum w:abstractNumId="2">
    <w:multiLevelType w:val="hybridMultilevel"/>
    <w:lvl w:ilvl="0">
      <w:start w:val="1"/>
      <w:numFmt w:val="bullet"/>
      <w:lvlText w:val=""/>
      <w:lvlJc w:val="left"/>
      <w:pPr>
        <w:ind w:left="400" w:hanging="360"/>
      </w:pPr>
      <w:rPr>
        <w:rFonts w:ascii="Symbol" w:hAnsi="Symbol"/>
      </w:rPr>
    </w:lvl>
    <w:lvl w:ilvl="1">
      <w:start w:val="1"/>
      <w:numFmt w:val="bullet"/>
      <w:lvlText w:val="o"/>
      <w:lvlJc w:val="left"/>
      <w:pPr>
        <w:ind w:left="800" w:hanging="360"/>
      </w:pPr>
      <w:rPr>
        <w:rFonts w:ascii="Courier New" w:hAnsi="Courier New"/>
      </w:rPr>
    </w:lvl>
    <w:lvl w:ilvl="2">
      <w:start w:val="1"/>
      <w:numFmt w:val="bullet"/>
      <w:lvlText w:val=""/>
      <w:lvlJc w:val="left"/>
      <w:pPr>
        <w:ind w:left="1200" w:hanging="360"/>
      </w:pPr>
      <w:rPr>
        <w:rFonts w:ascii="Wingdings" w:hAnsi="Wingdings"/>
      </w:rPr>
    </w:lvl>
    <w:lvl w:ilvl="3">
      <w:start w:val="1"/>
      <w:numFmt w:val="bullet"/>
      <w:lvlText w:val=""/>
      <w:lvlJc w:val="left"/>
      <w:pPr>
        <w:ind w:left="1600" w:hanging="360"/>
      </w:pPr>
      <w:rPr>
        <w:rFonts w:ascii="Symbol" w:hAnsi="Symbol"/>
      </w:rPr>
    </w:lvl>
    <w:lvl w:ilvl="4">
      <w:start w:val="1"/>
      <w:numFmt w:val="bullet"/>
      <w:lvlText w:val="o"/>
      <w:lvlJc w:val="left"/>
      <w:pPr>
        <w:ind w:left="2000" w:hanging="360"/>
      </w:pPr>
      <w:rPr>
        <w:rFonts w:ascii="Courier New" w:hAnsi="Courier New"/>
      </w:rPr>
    </w:lvl>
    <w:lvl w:ilvl="5">
      <w:start w:val="1"/>
      <w:numFmt w:val="bullet"/>
      <w:lvlText w:val=""/>
      <w:lvlJc w:val="left"/>
      <w:pPr>
        <w:ind w:left="2400" w:hanging="360"/>
      </w:pPr>
      <w:rPr>
        <w:rFonts w:ascii="Wingdings" w:hAnsi="Wingdings"/>
      </w:rPr>
    </w:lvl>
    <w:lvl w:ilvl="6">
      <w:start w:val="1"/>
      <w:numFmt w:val="bullet"/>
      <w:lvlText w:val=""/>
      <w:lvlJc w:val="left"/>
      <w:pPr>
        <w:ind w:left="2800" w:hanging="360"/>
      </w:pPr>
      <w:rPr>
        <w:rFonts w:ascii="Symbol" w:hAnsi="Symbol"/>
      </w:rPr>
    </w:lvl>
    <w:lvl w:ilvl="7">
      <w:start w:val="1"/>
      <w:numFmt w:val="bullet"/>
      <w:lvlText w:val="o"/>
      <w:lvlJc w:val="left"/>
      <w:pPr>
        <w:ind w:left="3200" w:hanging="360"/>
      </w:pPr>
      <w:rPr>
        <w:rFonts w:ascii="Courier New" w:hAnsi="Courier New"/>
      </w:rPr>
    </w:lvl>
  </w:abstractNum>
  <w:abstractNum w:abstractNumId="3">
    <w:multiLevelType w:val="hybridMultilevel"/>
    <w:lvl w:ilvl="0">
      <w:start w:val="1"/>
      <w:numFmt w:val="bullet"/>
      <w:lvlText w:val=""/>
      <w:lvlJc w:val="left"/>
      <w:pPr>
        <w:ind w:left="400" w:hanging="360"/>
      </w:pPr>
      <w:rPr>
        <w:rFonts w:ascii="Symbol" w:hAnsi="Symbol"/>
      </w:rPr>
    </w:lvl>
    <w:lvl w:ilvl="1">
      <w:start w:val="1"/>
      <w:numFmt w:val="bullet"/>
      <w:lvlText w:val="o"/>
      <w:lvlJc w:val="left"/>
      <w:pPr>
        <w:ind w:left="800" w:hanging="360"/>
      </w:pPr>
      <w:rPr>
        <w:rFonts w:ascii="Courier New" w:hAnsi="Courier New"/>
      </w:rPr>
    </w:lvl>
    <w:lvl w:ilvl="2">
      <w:start w:val="1"/>
      <w:numFmt w:val="bullet"/>
      <w:lvlText w:val=""/>
      <w:lvlJc w:val="left"/>
      <w:pPr>
        <w:ind w:left="1200" w:hanging="360"/>
      </w:pPr>
      <w:rPr>
        <w:rFonts w:ascii="Wingdings" w:hAnsi="Wingdings"/>
      </w:rPr>
    </w:lvl>
    <w:lvl w:ilvl="3">
      <w:start w:val="1"/>
      <w:numFmt w:val="bullet"/>
      <w:lvlText w:val=""/>
      <w:lvlJc w:val="left"/>
      <w:pPr>
        <w:ind w:left="1600" w:hanging="360"/>
      </w:pPr>
      <w:rPr>
        <w:rFonts w:ascii="Symbol" w:hAnsi="Symbol"/>
      </w:rPr>
    </w:lvl>
    <w:lvl w:ilvl="4">
      <w:start w:val="1"/>
      <w:numFmt w:val="bullet"/>
      <w:lvlText w:val="o"/>
      <w:lvlJc w:val="left"/>
      <w:pPr>
        <w:ind w:left="2000" w:hanging="360"/>
      </w:pPr>
      <w:rPr>
        <w:rFonts w:ascii="Courier New" w:hAnsi="Courier New"/>
      </w:rPr>
    </w:lvl>
    <w:lvl w:ilvl="5">
      <w:start w:val="1"/>
      <w:numFmt w:val="bullet"/>
      <w:lvlText w:val=""/>
      <w:lvlJc w:val="left"/>
      <w:pPr>
        <w:ind w:left="2400" w:hanging="360"/>
      </w:pPr>
      <w:rPr>
        <w:rFonts w:ascii="Wingdings" w:hAnsi="Wingdings"/>
      </w:rPr>
    </w:lvl>
    <w:lvl w:ilvl="6">
      <w:start w:val="1"/>
      <w:numFmt w:val="bullet"/>
      <w:lvlText w:val=""/>
      <w:lvlJc w:val="left"/>
      <w:pPr>
        <w:ind w:left="2800" w:hanging="360"/>
      </w:pPr>
      <w:rPr>
        <w:rFonts w:ascii="Symbol" w:hAnsi="Symbol"/>
      </w:rPr>
    </w:lvl>
    <w:lvl w:ilvl="7">
      <w:start w:val="1"/>
      <w:numFmt w:val="bullet"/>
      <w:lvlText w:val="o"/>
      <w:lvlJc w:val="left"/>
      <w:pPr>
        <w:ind w:left="3200" w:hanging="360"/>
      </w:pPr>
      <w:rPr>
        <w:rFonts w:ascii="Courier New" w:hAnsi="Courier New"/>
      </w:rPr>
    </w:lvl>
  </w:abstractNum>
  <w:abstractNum w:abstractNumId="4">
    <w:multiLevelType w:val="hybridMultilevel"/>
    <w:lvl w:ilvl="0">
      <w:start w:val="1"/>
      <w:numFmt w:val="bullet"/>
      <w:lvlText w:val=""/>
      <w:lvlJc w:val="left"/>
      <w:pPr>
        <w:ind w:left="400" w:hanging="360"/>
      </w:pPr>
      <w:rPr>
        <w:rFonts w:ascii="Symbol" w:hAnsi="Symbol"/>
      </w:rPr>
    </w:lvl>
    <w:lvl w:ilvl="1">
      <w:start w:val="1"/>
      <w:numFmt w:val="bullet"/>
      <w:lvlText w:val="o"/>
      <w:lvlJc w:val="left"/>
      <w:pPr>
        <w:ind w:left="800" w:hanging="360"/>
      </w:pPr>
      <w:rPr>
        <w:rFonts w:ascii="Courier New" w:hAnsi="Courier New"/>
      </w:rPr>
    </w:lvl>
    <w:lvl w:ilvl="2">
      <w:start w:val="1"/>
      <w:numFmt w:val="bullet"/>
      <w:lvlText w:val=""/>
      <w:lvlJc w:val="left"/>
      <w:pPr>
        <w:ind w:left="1200" w:hanging="360"/>
      </w:pPr>
      <w:rPr>
        <w:rFonts w:ascii="Wingdings" w:hAnsi="Wingdings"/>
      </w:rPr>
    </w:lvl>
    <w:lvl w:ilvl="3">
      <w:start w:val="1"/>
      <w:numFmt w:val="bullet"/>
      <w:lvlText w:val=""/>
      <w:lvlJc w:val="left"/>
      <w:pPr>
        <w:ind w:left="1600" w:hanging="360"/>
      </w:pPr>
      <w:rPr>
        <w:rFonts w:ascii="Symbol" w:hAnsi="Symbol"/>
      </w:rPr>
    </w:lvl>
    <w:lvl w:ilvl="4">
      <w:start w:val="1"/>
      <w:numFmt w:val="bullet"/>
      <w:lvlText w:val="o"/>
      <w:lvlJc w:val="left"/>
      <w:pPr>
        <w:ind w:left="2000" w:hanging="360"/>
      </w:pPr>
      <w:rPr>
        <w:rFonts w:ascii="Courier New" w:hAnsi="Courier New"/>
      </w:rPr>
    </w:lvl>
    <w:lvl w:ilvl="5">
      <w:start w:val="1"/>
      <w:numFmt w:val="bullet"/>
      <w:lvlText w:val=""/>
      <w:lvlJc w:val="left"/>
      <w:pPr>
        <w:ind w:left="2400" w:hanging="360"/>
      </w:pPr>
      <w:rPr>
        <w:rFonts w:ascii="Wingdings" w:hAnsi="Wingdings"/>
      </w:rPr>
    </w:lvl>
    <w:lvl w:ilvl="6">
      <w:start w:val="1"/>
      <w:numFmt w:val="bullet"/>
      <w:lvlText w:val=""/>
      <w:lvlJc w:val="left"/>
      <w:pPr>
        <w:ind w:left="2800" w:hanging="360"/>
      </w:pPr>
      <w:rPr>
        <w:rFonts w:ascii="Symbol" w:hAnsi="Symbol"/>
      </w:rPr>
    </w:lvl>
    <w:lvl w:ilvl="7">
      <w:start w:val="1"/>
      <w:numFmt w:val="bullet"/>
      <w:lvlText w:val="o"/>
      <w:lvlJc w:val="left"/>
      <w:pPr>
        <w:ind w:left="3200" w:hanging="360"/>
      </w:pPr>
      <w:rPr>
        <w:rFonts w:ascii="Courier New" w:hAnsi="Courier New"/>
      </w:rPr>
    </w:lvl>
  </w:abstractNum>
  <w:abstractNum w:abstractNumId="5">
    <w:multiLevelType w:val="hybridMultilevel"/>
    <w:lvl w:ilvl="0">
      <w:start w:val="1"/>
      <w:numFmt w:val="bullet"/>
      <w:lvlText w:val=""/>
      <w:lvlJc w:val="left"/>
      <w:pPr>
        <w:ind w:left="400" w:hanging="360"/>
      </w:pPr>
      <w:rPr>
        <w:rFonts w:ascii="Symbol" w:hAnsi="Symbol"/>
      </w:rPr>
    </w:lvl>
    <w:lvl w:ilvl="1">
      <w:start w:val="1"/>
      <w:numFmt w:val="bullet"/>
      <w:lvlText w:val="o"/>
      <w:lvlJc w:val="left"/>
      <w:pPr>
        <w:ind w:left="800" w:hanging="360"/>
      </w:pPr>
      <w:rPr>
        <w:rFonts w:ascii="Courier New" w:hAnsi="Courier New"/>
      </w:rPr>
    </w:lvl>
    <w:lvl w:ilvl="2">
      <w:start w:val="1"/>
      <w:numFmt w:val="bullet"/>
      <w:lvlText w:val=""/>
      <w:lvlJc w:val="left"/>
      <w:pPr>
        <w:ind w:left="1200" w:hanging="360"/>
      </w:pPr>
      <w:rPr>
        <w:rFonts w:ascii="Wingdings" w:hAnsi="Wingdings"/>
      </w:rPr>
    </w:lvl>
    <w:lvl w:ilvl="3">
      <w:start w:val="1"/>
      <w:numFmt w:val="bullet"/>
      <w:lvlText w:val=""/>
      <w:lvlJc w:val="left"/>
      <w:pPr>
        <w:ind w:left="1600" w:hanging="360"/>
      </w:pPr>
      <w:rPr>
        <w:rFonts w:ascii="Symbol" w:hAnsi="Symbol"/>
      </w:rPr>
    </w:lvl>
    <w:lvl w:ilvl="4">
      <w:start w:val="1"/>
      <w:numFmt w:val="bullet"/>
      <w:lvlText w:val="o"/>
      <w:lvlJc w:val="left"/>
      <w:pPr>
        <w:ind w:left="2000" w:hanging="360"/>
      </w:pPr>
      <w:rPr>
        <w:rFonts w:ascii="Courier New" w:hAnsi="Courier New"/>
      </w:rPr>
    </w:lvl>
    <w:lvl w:ilvl="5">
      <w:start w:val="1"/>
      <w:numFmt w:val="bullet"/>
      <w:lvlText w:val=""/>
      <w:lvlJc w:val="left"/>
      <w:pPr>
        <w:ind w:left="2400" w:hanging="360"/>
      </w:pPr>
      <w:rPr>
        <w:rFonts w:ascii="Wingdings" w:hAnsi="Wingdings"/>
      </w:rPr>
    </w:lvl>
    <w:lvl w:ilvl="6">
      <w:start w:val="1"/>
      <w:numFmt w:val="bullet"/>
      <w:lvlText w:val=""/>
      <w:lvlJc w:val="left"/>
      <w:pPr>
        <w:ind w:left="2800" w:hanging="360"/>
      </w:pPr>
      <w:rPr>
        <w:rFonts w:ascii="Symbol" w:hAnsi="Symbol"/>
      </w:rPr>
    </w:lvl>
    <w:lvl w:ilvl="7">
      <w:start w:val="1"/>
      <w:numFmt w:val="bullet"/>
      <w:lvlText w:val="o"/>
      <w:lvlJc w:val="left"/>
      <w:pPr>
        <w:ind w:left="3200" w:hanging="360"/>
      </w:pPr>
      <w:rPr>
        <w:rFonts w:ascii="Courier New" w:hAnsi="Courier New"/>
      </w:rPr>
    </w:lvl>
  </w:abstractNum>
  <w:abstractNum w:abstractNumId="6">
    <w:multiLevelType w:val="hybridMultilevel"/>
    <w:lvl w:ilvl="0">
      <w:start w:val="1"/>
      <w:numFmt w:val="bullet"/>
      <w:lvlText w:val=""/>
      <w:lvlJc w:val="left"/>
      <w:pPr>
        <w:ind w:left="400" w:hanging="360"/>
      </w:pPr>
      <w:rPr>
        <w:rFonts w:ascii="Symbol" w:hAnsi="Symbol"/>
      </w:rPr>
    </w:lvl>
    <w:lvl w:ilvl="1">
      <w:start w:val="1"/>
      <w:numFmt w:val="bullet"/>
      <w:lvlText w:val="o"/>
      <w:lvlJc w:val="left"/>
      <w:pPr>
        <w:ind w:left="800" w:hanging="360"/>
      </w:pPr>
      <w:rPr>
        <w:rFonts w:ascii="Courier New" w:hAnsi="Courier New"/>
      </w:rPr>
    </w:lvl>
    <w:lvl w:ilvl="2">
      <w:start w:val="1"/>
      <w:numFmt w:val="bullet"/>
      <w:lvlText w:val=""/>
      <w:lvlJc w:val="left"/>
      <w:pPr>
        <w:ind w:left="1200" w:hanging="360"/>
      </w:pPr>
      <w:rPr>
        <w:rFonts w:ascii="Wingdings" w:hAnsi="Wingdings"/>
      </w:rPr>
    </w:lvl>
    <w:lvl w:ilvl="3">
      <w:start w:val="1"/>
      <w:numFmt w:val="bullet"/>
      <w:lvlText w:val=""/>
      <w:lvlJc w:val="left"/>
      <w:pPr>
        <w:ind w:left="1600" w:hanging="360"/>
      </w:pPr>
      <w:rPr>
        <w:rFonts w:ascii="Symbol" w:hAnsi="Symbol"/>
      </w:rPr>
    </w:lvl>
    <w:lvl w:ilvl="4">
      <w:start w:val="1"/>
      <w:numFmt w:val="bullet"/>
      <w:lvlText w:val="o"/>
      <w:lvlJc w:val="left"/>
      <w:pPr>
        <w:ind w:left="2000" w:hanging="360"/>
      </w:pPr>
      <w:rPr>
        <w:rFonts w:ascii="Courier New" w:hAnsi="Courier New"/>
      </w:rPr>
    </w:lvl>
    <w:lvl w:ilvl="5">
      <w:start w:val="1"/>
      <w:numFmt w:val="bullet"/>
      <w:lvlText w:val=""/>
      <w:lvlJc w:val="left"/>
      <w:pPr>
        <w:ind w:left="2400" w:hanging="360"/>
      </w:pPr>
      <w:rPr>
        <w:rFonts w:ascii="Wingdings" w:hAnsi="Wingdings"/>
      </w:rPr>
    </w:lvl>
    <w:lvl w:ilvl="6">
      <w:start w:val="1"/>
      <w:numFmt w:val="bullet"/>
      <w:lvlText w:val=""/>
      <w:lvlJc w:val="left"/>
      <w:pPr>
        <w:ind w:left="2800" w:hanging="360"/>
      </w:pPr>
      <w:rPr>
        <w:rFonts w:ascii="Symbol" w:hAnsi="Symbol"/>
      </w:rPr>
    </w:lvl>
    <w:lvl w:ilvl="7">
      <w:start w:val="1"/>
      <w:numFmt w:val="bullet"/>
      <w:lvlText w:val="o"/>
      <w:lvlJc w:val="left"/>
      <w:pPr>
        <w:ind w:left="3200" w:hanging="360"/>
      </w:pPr>
      <w:rPr>
        <w:rFonts w:ascii="Courier New" w:hAnsi="Courier New"/>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embedTrueTypeFonts/>
  <w:doNotShadeFormData/>
</w:setting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fontTable.xml" Type="http://schemas.openxmlformats.org/officeDocument/2006/relationships/fontTable"/><Relationship Id="rId3" Target="media/image1.png" Type="http://schemas.openxmlformats.org/officeDocument/2006/relationships/image"/><Relationship Id="rId4" Target="numbering.xml" Type="http://schemas.openxmlformats.org/officeDocument/2006/relationships/numbering"/></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6" Target="fonts/font6.odttf" Type="http://schemas.openxmlformats.org/officeDocument/2006/relationships/font"/></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2024-08-13T10:22:07Z</dcterms:created>
  <dc:creator>Apache POI</dc:creator>
</cp:coreProperties>
</file>